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164C59" w:rsidRDefault="007B048A" w:rsidP="00EF1EA5">
      <w:pPr>
        <w:autoSpaceDE w:val="0"/>
        <w:autoSpaceDN w:val="0"/>
        <w:adjustRightInd w:val="0"/>
        <w:rPr>
          <w:rFonts w:ascii="GillSans-Light" w:hAnsi="GillSans-Light" w:cs="GillSans-Light"/>
          <w:sz w:val="28"/>
          <w:szCs w:val="28"/>
          <w:lang w:val="en-US"/>
        </w:rPr>
      </w:pPr>
      <w:bookmarkStart w:id="0" w:name="_GoBack"/>
      <w:bookmarkEnd w:id="0"/>
      <w:r>
        <w:rPr>
          <w:noProof/>
        </w:rPr>
        <mc:AlternateContent>
          <mc:Choice Requires="wps">
            <w:drawing>
              <wp:anchor distT="0" distB="0" distL="114300" distR="114300" simplePos="0" relativeHeight="251654144"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9"/>
          <w:headerReference w:type="first" r:id="rId10"/>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092166" w:rsidRPr="007E506B" w:rsidRDefault="00092166" w:rsidP="003A1186">
      <w:pPr>
        <w:autoSpaceDE w:val="0"/>
        <w:autoSpaceDN w:val="0"/>
        <w:jc w:val="both"/>
        <w:rPr>
          <w:rFonts w:ascii="GillSans" w:hAnsi="GillSans" w:cs="GillSans"/>
          <w:sz w:val="20"/>
          <w:szCs w:val="20"/>
          <w:lang w:val="en-US"/>
        </w:rPr>
      </w:pPr>
    </w:p>
    <w:p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00092166" w:rsidRPr="007E506B" w:rsidRDefault="00092166" w:rsidP="003A1186">
      <w:pPr>
        <w:jc w:val="both"/>
        <w:rPr>
          <w:rFonts w:ascii="GillSans" w:hAnsi="GillSans" w:cs="GillSans"/>
          <w:sz w:val="20"/>
          <w:szCs w:val="20"/>
          <w:lang w:val="en-US"/>
        </w:rPr>
      </w:pPr>
    </w:p>
    <w:p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092166" w:rsidRDefault="00092166" w:rsidP="003A1186">
      <w:pPr>
        <w:autoSpaceDE w:val="0"/>
        <w:autoSpaceDN w:val="0"/>
        <w:jc w:val="both"/>
        <w:rPr>
          <w:rFonts w:ascii="GillSans" w:hAnsi="GillSans" w:cs="GillSans"/>
          <w:sz w:val="20"/>
          <w:szCs w:val="20"/>
          <w:lang w:val="en-US"/>
        </w:rPr>
      </w:pPr>
    </w:p>
    <w:p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D9798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rsidR="0090531D" w:rsidRPr="00164C59" w:rsidRDefault="00D9798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1"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D9798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1"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D97988">
        <w:rPr>
          <w:rFonts w:ascii="GillSans" w:hAnsi="GillSans" w:cs="GillSans"/>
          <w:sz w:val="20"/>
          <w:szCs w:val="20"/>
          <w:lang w:val="en-US"/>
        </w:rPr>
        <w:pict>
          <v:shape id="_x0000_i1028" type="#_x0000_t75" style="width:521.9pt;height:.05pt" o:hrpct="0" o:hr="t">
            <v:imagedata r:id="rId11"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D9798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1"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D9798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5"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092166" w:rsidRDefault="00092166" w:rsidP="00092166">
      <w:pPr>
        <w:autoSpaceDE w:val="0"/>
        <w:autoSpaceDN w:val="0"/>
        <w:adjustRightInd w:val="0"/>
        <w:rPr>
          <w:rFonts w:ascii="GillSans-Bold" w:hAnsi="GillSans-Bold" w:cs="GillSans-Bold"/>
          <w:b/>
          <w:bCs/>
          <w:sz w:val="20"/>
          <w:szCs w:val="20"/>
          <w:lang w:val="en-US"/>
        </w:rPr>
      </w:pPr>
    </w:p>
    <w:p w:rsidR="00092166" w:rsidRPr="00164C59" w:rsidRDefault="00092166" w:rsidP="00092166">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6"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7"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8"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9"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70"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1"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2"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3"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3"/>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4"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5"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5"/>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6"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7"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7"/>
          </w:p>
        </w:tc>
      </w:tr>
    </w:tbl>
    <w:p w:rsidR="00587CAD" w:rsidRPr="009422D1" w:rsidRDefault="00587CAD" w:rsidP="00587CAD">
      <w:pPr>
        <w:spacing w:before="40" w:after="40"/>
        <w:jc w:val="both"/>
        <w:rPr>
          <w:rFonts w:ascii="GillSans" w:hAnsi="GillSans"/>
          <w:sz w:val="20"/>
          <w:szCs w:val="20"/>
        </w:rPr>
      </w:pPr>
    </w:p>
    <w:p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5"/>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8"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8"/>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9"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9"/>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lastRenderedPageBreak/>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rsidR="00587CAD" w:rsidRPr="00F752AD" w:rsidRDefault="00587CAD" w:rsidP="00587CAD">
            <w:pPr>
              <w:rPr>
                <w:rFonts w:ascii="GillSans" w:hAnsi="GillSans" w:cstheme="minorHAnsi"/>
                <w:b/>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rsidTr="00611673">
        <w:tc>
          <w:tcPr>
            <w:tcW w:w="5000" w:type="pct"/>
            <w:gridSpan w:val="4"/>
            <w:shd w:val="clear" w:color="auto" w:fill="auto"/>
          </w:tcPr>
          <w:p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rsidR="002E4C9E" w:rsidRPr="00F752AD" w:rsidRDefault="002E4C9E" w:rsidP="002E4C9E">
      <w:pPr>
        <w:pStyle w:val="Heading2"/>
        <w:spacing w:before="0" w:beforeAutospacing="0" w:after="0" w:afterAutospacing="0"/>
        <w:jc w:val="center"/>
        <w:rPr>
          <w:rFonts w:ascii="GillSans" w:hAnsi="GillSans"/>
          <w:sz w:val="16"/>
          <w:szCs w:val="16"/>
          <w:lang w:val="en-US"/>
        </w:rPr>
      </w:pPr>
    </w:p>
    <w:p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Pr="00F752AD">
        <w:rPr>
          <w:rFonts w:ascii="GillSans" w:hAnsi="GillSans" w:cs="Arial"/>
          <w:color w:val="000000"/>
          <w:sz w:val="22"/>
          <w:szCs w:val="22"/>
          <w:highlight w:val="yellow"/>
        </w:rPr>
        <w:t>NAME OF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rsidR="002E4C9E" w:rsidRPr="00F752AD" w:rsidRDefault="002E4C9E" w:rsidP="002E4C9E">
      <w:pPr>
        <w:jc w:val="both"/>
        <w:rPr>
          <w:rFonts w:ascii="GillSans" w:hAnsi="GillSans" w:cs="Arial"/>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b/>
          <w:color w:val="000000"/>
          <w:sz w:val="26"/>
          <w:szCs w:val="26"/>
        </w:rPr>
      </w:pPr>
    </w:p>
    <w:p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2"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3">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lastRenderedPageBreak/>
        <w:t>First Name(s):</w:t>
      </w:r>
      <w:r w:rsidR="00F752AD">
        <w:rPr>
          <w:rFonts w:ascii="GillSans" w:hAnsi="GillSans" w:cs="Arial"/>
          <w:b/>
          <w:sz w:val="22"/>
          <w:szCs w:val="22"/>
        </w:rPr>
        <w:tab/>
      </w:r>
      <w:r w:rsidRPr="00F752AD">
        <w:rPr>
          <w:rFonts w:ascii="GillSans" w:hAnsi="GillSans" w:cs="Arial"/>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p>
    <w:p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20597B9A" wp14:editId="23E77932">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C764"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02213A20" wp14:editId="4FBF91A0">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514E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b/>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03428338" wp14:editId="29B0A887">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6127"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306176" w:rsidRPr="00F752AD" w:rsidRDefault="00306176" w:rsidP="00306176">
      <w:pPr>
        <w:rPr>
          <w:rFonts w:ascii="GillSans" w:hAnsi="GillSans" w:cs="Arial"/>
          <w:b/>
          <w:sz w:val="22"/>
          <w:szCs w:val="22"/>
        </w:rPr>
      </w:pPr>
    </w:p>
    <w:p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rsidR="00306176" w:rsidRPr="00F752AD" w:rsidRDefault="00306176" w:rsidP="00306176">
      <w:pPr>
        <w:rPr>
          <w:rFonts w:ascii="GillSans" w:hAnsi="GillSans" w:cs="Arial"/>
          <w:color w:val="000000"/>
        </w:rPr>
      </w:pPr>
    </w:p>
    <w:p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793E0AD3" wp14:editId="5C3231F1">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0EBC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2D" w:rsidRDefault="00E0302D">
      <w:r>
        <w:separator/>
      </w:r>
    </w:p>
  </w:endnote>
  <w:endnote w:type="continuationSeparator" w:id="0">
    <w:p w:rsidR="00E0302D" w:rsidRDefault="00E0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2D" w:rsidRDefault="00E0302D">
      <w:r>
        <w:separator/>
      </w:r>
    </w:p>
  </w:footnote>
  <w:footnote w:type="continuationSeparator" w:id="0">
    <w:p w:rsidR="00E0302D" w:rsidRDefault="00E0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97988"/>
    <w:rsid w:val="00DA58E3"/>
    <w:rsid w:val="00DB1132"/>
    <w:rsid w:val="00DB2BB4"/>
    <w:rsid w:val="00DB46EA"/>
    <w:rsid w:val="00DB7574"/>
    <w:rsid w:val="00DC31AD"/>
    <w:rsid w:val="00DC6B5A"/>
    <w:rsid w:val="00DD0DA9"/>
    <w:rsid w:val="00DD1821"/>
    <w:rsid w:val="00DF53B9"/>
    <w:rsid w:val="00DF75B9"/>
    <w:rsid w:val="00E0302D"/>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efinition-of-disability-under-equality-act-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895A29-58CF-4A22-BB01-3994A061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13245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Helen Mitchell</cp:lastModifiedBy>
  <cp:revision>2</cp:revision>
  <cp:lastPrinted>2015-06-16T10:26:00Z</cp:lastPrinted>
  <dcterms:created xsi:type="dcterms:W3CDTF">2021-04-21T12:43:00Z</dcterms:created>
  <dcterms:modified xsi:type="dcterms:W3CDTF">2021-04-21T12:43:00Z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ies>
</file>